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34" w:rsidRPr="008E572B" w:rsidRDefault="008E572B" w:rsidP="008E572B">
      <w:pPr>
        <w:pStyle w:val="Heading1"/>
        <w:spacing w:before="240" w:after="240" w:line="360" w:lineRule="auto"/>
        <w:ind w:left="0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1"/>
          <w:sz w:val="28"/>
          <w:szCs w:val="24"/>
        </w:rPr>
        <w:t>Annexure 08</w:t>
      </w:r>
      <w:r w:rsidR="00920B34" w:rsidRPr="008E572B">
        <w:rPr>
          <w:rFonts w:ascii="Times New Roman" w:hAnsi="Times New Roman"/>
          <w:spacing w:val="-1"/>
          <w:sz w:val="28"/>
          <w:szCs w:val="24"/>
        </w:rPr>
        <w:t>: Module details of Gap-filling programmes offered for accepted Diploma holders for Lateral Entry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99"/>
        <w:gridCol w:w="1454"/>
        <w:gridCol w:w="1260"/>
        <w:gridCol w:w="1332"/>
        <w:gridCol w:w="2593"/>
        <w:gridCol w:w="1296"/>
        <w:gridCol w:w="1427"/>
      </w:tblGrid>
      <w:tr w:rsidR="00221DEA" w:rsidRPr="006F2F03" w:rsidTr="003A56FF">
        <w:trPr>
          <w:trHeight w:val="289"/>
        </w:trPr>
        <w:tc>
          <w:tcPr>
            <w:tcW w:w="2459" w:type="dxa"/>
            <w:vMerge w:val="restart"/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Course Name (Diploma)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Institute that offers the Diploma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Duration of Gap-filling programme</w:t>
            </w:r>
          </w:p>
        </w:tc>
        <w:tc>
          <w:tcPr>
            <w:tcW w:w="1260" w:type="dxa"/>
            <w:vMerge w:val="restart"/>
            <w:vAlign w:val="center"/>
          </w:tcPr>
          <w:p w:rsidR="00221DEA" w:rsidRPr="006F2F03" w:rsidRDefault="00221DEA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No of Gap-filling Modules</w:t>
            </w:r>
          </w:p>
        </w:tc>
        <w:tc>
          <w:tcPr>
            <w:tcW w:w="6648" w:type="dxa"/>
            <w:gridSpan w:val="4"/>
          </w:tcPr>
          <w:p w:rsidR="00221DEA" w:rsidRPr="006F2F03" w:rsidRDefault="00221DEA" w:rsidP="00221D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Details of Gap-filling Modules</w:t>
            </w:r>
          </w:p>
        </w:tc>
      </w:tr>
      <w:tr w:rsidR="006F2F03" w:rsidRPr="006F2F03" w:rsidTr="003A56FF">
        <w:trPr>
          <w:trHeight w:val="322"/>
        </w:trPr>
        <w:tc>
          <w:tcPr>
            <w:tcW w:w="2459" w:type="dxa"/>
            <w:vMerge/>
            <w:vAlign w:val="center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6F2F03" w:rsidRPr="006F2F03" w:rsidRDefault="006F2F03" w:rsidP="006F2F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Code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Module Name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Contact Hours (CH)</w:t>
            </w:r>
            <w:r w:rsidRPr="006F2F03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1"/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3" w:rsidRPr="006F2F03" w:rsidRDefault="006F2F03" w:rsidP="006F2F0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t>Non- Contact Hours (NCH)</w:t>
            </w:r>
            <w:r w:rsidRPr="006F2F03">
              <w:rPr>
                <w:rStyle w:val="FootnoteReference"/>
                <w:rFonts w:ascii="Calibri" w:hAnsi="Calibri" w:cs="Calibri"/>
                <w:b/>
                <w:bCs/>
                <w:color w:val="000000"/>
                <w:sz w:val="22"/>
                <w:szCs w:val="22"/>
                <w:lang w:bidi="ar-SA"/>
              </w:rPr>
              <w:footnoteReference w:id="2"/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 w:val="restart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99" w:type="dxa"/>
            <w:vMerge w:val="restart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4" w:type="dxa"/>
            <w:vMerge w:val="restart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60" w:type="dxa"/>
            <w:vMerge w:val="restart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4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196"/>
        </w:trPr>
        <w:tc>
          <w:tcPr>
            <w:tcW w:w="2459" w:type="dxa"/>
            <w:vMerge w:val="restart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4" w:type="dxa"/>
            <w:vMerge w:val="restart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60" w:type="dxa"/>
            <w:vMerge w:val="restart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6F2F03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3A56FF">
        <w:trPr>
          <w:trHeight w:val="4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221DEA" w:rsidRPr="006F2F03" w:rsidTr="003A56FF">
        <w:trPr>
          <w:trHeight w:val="229"/>
        </w:trPr>
        <w:tc>
          <w:tcPr>
            <w:tcW w:w="245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54" w:type="dxa"/>
            <w:vMerge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vMerge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32" w:type="dxa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593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221DEA" w:rsidRPr="006F2F03" w:rsidRDefault="00221DEA" w:rsidP="00221DE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3A56FF" w:rsidRDefault="003A56FF" w:rsidP="00383527">
      <w:pPr>
        <w:spacing w:before="240" w:after="240"/>
      </w:pPr>
    </w:p>
    <w:p w:rsidR="003415E8" w:rsidRPr="006F2F03" w:rsidRDefault="003A56FF" w:rsidP="003A56FF">
      <w:pPr>
        <w:tabs>
          <w:tab w:val="left" w:pos="2445"/>
        </w:tabs>
        <w:rPr>
          <w:rFonts w:ascii="Lato" w:hAnsi="Lato"/>
          <w:b/>
          <w:color w:val="595959" w:themeColor="text1" w:themeTint="A6"/>
          <w:sz w:val="32"/>
          <w:szCs w:val="28"/>
        </w:rPr>
      </w:pPr>
      <w:r>
        <w:tab/>
      </w:r>
    </w:p>
    <w:sectPr w:rsidR="003415E8" w:rsidRPr="006F2F03" w:rsidSect="003A5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96" w:right="1296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E" w:rsidRDefault="00856A2E" w:rsidP="00DD750F">
      <w:r>
        <w:separator/>
      </w:r>
    </w:p>
  </w:endnote>
  <w:endnote w:type="continuationSeparator" w:id="0">
    <w:p w:rsidR="00856A2E" w:rsidRDefault="00856A2E" w:rsidP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E2" w:rsidRDefault="00A6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E8" w:rsidRDefault="0034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E2" w:rsidRDefault="00A6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E" w:rsidRDefault="00856A2E" w:rsidP="00DD750F">
      <w:r>
        <w:separator/>
      </w:r>
    </w:p>
  </w:footnote>
  <w:footnote w:type="continuationSeparator" w:id="0">
    <w:p w:rsidR="00856A2E" w:rsidRDefault="00856A2E" w:rsidP="00DD750F">
      <w:r>
        <w:continuationSeparator/>
      </w:r>
    </w:p>
  </w:footnote>
  <w:footnote w:id="1">
    <w:p w:rsidR="006F2F03" w:rsidRPr="006F2F03" w:rsidRDefault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2F03">
        <w:t xml:space="preserve">Refer the definition of CH in </w:t>
      </w:r>
      <w:r w:rsidR="006F53E6">
        <w:t xml:space="preserve">Section </w:t>
      </w:r>
      <w:r w:rsidR="00DF646C">
        <w:t>4</w:t>
      </w:r>
    </w:p>
  </w:footnote>
  <w:footnote w:id="2">
    <w:p w:rsidR="006F2F03" w:rsidRPr="006F2F03" w:rsidRDefault="006F2F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F2F03">
        <w:t xml:space="preserve">Refer the definition of </w:t>
      </w:r>
      <w:r>
        <w:t>N</w:t>
      </w:r>
      <w:r w:rsidRPr="006F2F03">
        <w:t xml:space="preserve">CH in </w:t>
      </w:r>
      <w:r w:rsidR="006F53E6">
        <w:t xml:space="preserve">Section </w:t>
      </w:r>
      <w:r w:rsidR="00DF646C">
        <w:t>4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E2" w:rsidRDefault="00A6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E8" w:rsidRPr="00A61DE2" w:rsidRDefault="00A61DE2" w:rsidP="00651376">
    <w:pPr>
      <w:pStyle w:val="Header"/>
      <w:jc w:val="right"/>
      <w:rPr>
        <w:b/>
        <w:i/>
        <w:lang w:val="en-US"/>
      </w:rPr>
    </w:pPr>
    <w:r w:rsidRPr="00A61DE2">
      <w:rPr>
        <w:b/>
        <w:i/>
        <w:lang w:val="en-US"/>
      </w:rPr>
      <w:t>Annexure 08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E2" w:rsidRDefault="00A6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60"/>
    <w:multiLevelType w:val="multilevel"/>
    <w:tmpl w:val="73B211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E6593"/>
    <w:multiLevelType w:val="hybridMultilevel"/>
    <w:tmpl w:val="D2A8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1D"/>
    <w:multiLevelType w:val="hybridMultilevel"/>
    <w:tmpl w:val="D1100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20CEB"/>
    <w:multiLevelType w:val="hybridMultilevel"/>
    <w:tmpl w:val="1264F724"/>
    <w:lvl w:ilvl="0" w:tplc="3FEE1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E78"/>
    <w:multiLevelType w:val="multilevel"/>
    <w:tmpl w:val="D326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E67FF6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56F3C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30147"/>
    <w:multiLevelType w:val="hybridMultilevel"/>
    <w:tmpl w:val="61F8D41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39617FD"/>
    <w:multiLevelType w:val="multilevel"/>
    <w:tmpl w:val="AA8AF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9627CF0"/>
    <w:multiLevelType w:val="hybridMultilevel"/>
    <w:tmpl w:val="9F9C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E52F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F7F2B0F"/>
    <w:multiLevelType w:val="multilevel"/>
    <w:tmpl w:val="12D83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Lc0MLAwNTYxMTZW0lEKTi0uzszPAykwqwUAb7cvUSwAAAA="/>
  </w:docVars>
  <w:rsids>
    <w:rsidRoot w:val="000977D0"/>
    <w:rsid w:val="0005304B"/>
    <w:rsid w:val="000977D0"/>
    <w:rsid w:val="000F0E58"/>
    <w:rsid w:val="00151FD3"/>
    <w:rsid w:val="001D5D81"/>
    <w:rsid w:val="0021460B"/>
    <w:rsid w:val="00221DEA"/>
    <w:rsid w:val="00244F0E"/>
    <w:rsid w:val="00264937"/>
    <w:rsid w:val="00281521"/>
    <w:rsid w:val="002849B0"/>
    <w:rsid w:val="002A02D0"/>
    <w:rsid w:val="002A75D6"/>
    <w:rsid w:val="002B185C"/>
    <w:rsid w:val="0033195A"/>
    <w:rsid w:val="003415E8"/>
    <w:rsid w:val="00345301"/>
    <w:rsid w:val="00351535"/>
    <w:rsid w:val="00362E31"/>
    <w:rsid w:val="00383527"/>
    <w:rsid w:val="003A56FF"/>
    <w:rsid w:val="00423A84"/>
    <w:rsid w:val="00463283"/>
    <w:rsid w:val="00463C38"/>
    <w:rsid w:val="004B2594"/>
    <w:rsid w:val="004B4037"/>
    <w:rsid w:val="0053551A"/>
    <w:rsid w:val="00566087"/>
    <w:rsid w:val="005867C8"/>
    <w:rsid w:val="005C2BC9"/>
    <w:rsid w:val="00605DFD"/>
    <w:rsid w:val="006108D9"/>
    <w:rsid w:val="006359B2"/>
    <w:rsid w:val="006500CA"/>
    <w:rsid w:val="00651376"/>
    <w:rsid w:val="006C324D"/>
    <w:rsid w:val="006F2F03"/>
    <w:rsid w:val="006F53E6"/>
    <w:rsid w:val="00753700"/>
    <w:rsid w:val="007D696E"/>
    <w:rsid w:val="00803A54"/>
    <w:rsid w:val="00850206"/>
    <w:rsid w:val="00856A2E"/>
    <w:rsid w:val="008E572B"/>
    <w:rsid w:val="00920B34"/>
    <w:rsid w:val="00931558"/>
    <w:rsid w:val="0095376B"/>
    <w:rsid w:val="00A51B0D"/>
    <w:rsid w:val="00A61DE2"/>
    <w:rsid w:val="00AC010F"/>
    <w:rsid w:val="00AC50E9"/>
    <w:rsid w:val="00AE7EB6"/>
    <w:rsid w:val="00B064BA"/>
    <w:rsid w:val="00B6017E"/>
    <w:rsid w:val="00BD0452"/>
    <w:rsid w:val="00C0011D"/>
    <w:rsid w:val="00C57ED2"/>
    <w:rsid w:val="00CA59BF"/>
    <w:rsid w:val="00CF7985"/>
    <w:rsid w:val="00D24BC1"/>
    <w:rsid w:val="00D54112"/>
    <w:rsid w:val="00DD750F"/>
    <w:rsid w:val="00DF646C"/>
    <w:rsid w:val="00F343F8"/>
    <w:rsid w:val="00F35422"/>
    <w:rsid w:val="00F66E9C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C18B"/>
  <w15:chartTrackingRefBased/>
  <w15:docId w15:val="{3599BDEB-24B2-45DC-B3A5-06290397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Heading1">
    <w:name w:val="heading 1"/>
    <w:basedOn w:val="Normal"/>
    <w:link w:val="Heading1Char"/>
    <w:uiPriority w:val="1"/>
    <w:qFormat/>
    <w:rsid w:val="00C0011D"/>
    <w:pPr>
      <w:ind w:left="11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Footer">
    <w:name w:val="footer"/>
    <w:basedOn w:val="Normal"/>
    <w:link w:val="FooterChar"/>
    <w:uiPriority w:val="99"/>
    <w:unhideWhenUsed/>
    <w:rsid w:val="00DD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0F"/>
    <w:rPr>
      <w:rFonts w:ascii="Times New Roman" w:eastAsia="Times New Roman" w:hAnsi="Times New Roman" w:cs="Times New Roman"/>
      <w:sz w:val="24"/>
      <w:szCs w:val="24"/>
      <w:lang w:val="en-GB" w:bidi="ta-IN"/>
    </w:rPr>
  </w:style>
  <w:style w:type="character" w:customStyle="1" w:styleId="Heading1Char">
    <w:name w:val="Heading 1 Char"/>
    <w:basedOn w:val="DefaultParagraphFont"/>
    <w:link w:val="Heading1"/>
    <w:uiPriority w:val="1"/>
    <w:rsid w:val="00C0011D"/>
    <w:rPr>
      <w:rFonts w:ascii="Calibri" w:eastAsia="Calibri" w:hAnsi="Calibri" w:cs="Times New Roman"/>
      <w:b/>
      <w:bCs/>
      <w:sz w:val="18"/>
      <w:szCs w:val="18"/>
      <w:lang w:val="en-GB" w:bidi="ta-IN"/>
    </w:rPr>
  </w:style>
  <w:style w:type="table" w:styleId="TableGrid">
    <w:name w:val="Table Grid"/>
    <w:basedOn w:val="TableNormal"/>
    <w:uiPriority w:val="59"/>
    <w:rsid w:val="0034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2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F03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6F2F0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B2594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25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259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3A9B-BCA0-486D-8332-6A373BC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2021-06-11T04:08:00Z</dcterms:created>
  <dcterms:modified xsi:type="dcterms:W3CDTF">2021-07-09T05:19:00Z</dcterms:modified>
</cp:coreProperties>
</file>